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4CB4E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tbl>
      <w:tblPr>
        <w:tblStyle w:val="2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6896"/>
      </w:tblGrid>
      <w:tr w14:paraId="446C6237">
        <w:trPr>
          <w:trHeight w:val="1420" w:hRule="atLeast"/>
          <w:jc w:val="center"/>
        </w:trPr>
        <w:tc>
          <w:tcPr>
            <w:tcW w:w="1837" w:type="dxa"/>
            <w:noWrap w:val="0"/>
            <w:vAlign w:val="center"/>
          </w:tcPr>
          <w:p w14:paraId="14A16158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参评选项      （可同时参评）</w:t>
            </w:r>
          </w:p>
        </w:tc>
        <w:tc>
          <w:tcPr>
            <w:tcW w:w="6896" w:type="dxa"/>
            <w:noWrap w:val="0"/>
            <w:vAlign w:val="center"/>
          </w:tcPr>
          <w:p w14:paraId="72D7F765">
            <w:pPr>
              <w:shd w:val="clear" w:color="auto" w:fill="FFFFFF"/>
              <w:jc w:val="left"/>
              <w:rPr>
                <w:rFonts w:hint="default" w:ascii="仿宋" w:hAnsi="仿宋" w:eastAsia="仿宋" w:cs="Arial"/>
                <w:lang w:val="en-US"/>
              </w:rPr>
            </w:pPr>
            <w:r>
              <w:rPr>
                <w:rFonts w:hint="eastAsia" w:ascii="仿宋" w:hAnsi="仿宋" w:eastAsia="仿宋" w:cs="Arial"/>
              </w:rPr>
              <w:t>□</w:t>
            </w:r>
            <w:r>
              <w:rPr>
                <w:rFonts w:hint="eastAsia" w:ascii="仿宋" w:hAnsi="仿宋" w:eastAsia="仿宋" w:cs="Batang"/>
                <w:lang w:val="en-US" w:eastAsia="zh-CN"/>
              </w:rPr>
              <w:t xml:space="preserve">第十五届北京国际电影节（作品时长不超10分钟）                     </w:t>
            </w:r>
            <w:r>
              <w:rPr>
                <w:rFonts w:hint="eastAsia" w:ascii="仿宋" w:hAnsi="仿宋" w:eastAsia="仿宋" w:cs="Arial"/>
              </w:rPr>
              <w:t xml:space="preserve"> </w:t>
            </w:r>
            <w:r>
              <w:rPr>
                <w:rFonts w:hint="eastAsia" w:ascii="仿宋" w:hAnsi="仿宋" w:eastAsia="仿宋" w:cs="Batang"/>
              </w:rPr>
              <w:t>□</w:t>
            </w:r>
            <w:r>
              <w:rPr>
                <w:rFonts w:hint="eastAsia" w:ascii="仿宋" w:hAnsi="仿宋" w:eastAsia="仿宋" w:cs="Batang"/>
                <w:lang w:val="en-US" w:eastAsia="zh-CN"/>
              </w:rPr>
              <w:t>第十一届亚洲微电影艺术节（作品时长不超30分钟）</w:t>
            </w:r>
          </w:p>
        </w:tc>
      </w:tr>
    </w:tbl>
    <w:p w14:paraId="594B5585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 w14:paraId="211F1E5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评选报名表</w:t>
      </w:r>
    </w:p>
    <w:p w14:paraId="1995472B">
      <w:pPr>
        <w:jc w:val="center"/>
      </w:pPr>
      <w:r>
        <w:rPr>
          <w:rFonts w:hint="eastAsia"/>
        </w:rPr>
        <w:t>（*星号信息涉及获奖后证书制作，请谨慎填写，后续不予更改）</w:t>
      </w:r>
    </w:p>
    <w:tbl>
      <w:tblPr>
        <w:tblStyle w:val="2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418"/>
        <w:gridCol w:w="1344"/>
        <w:gridCol w:w="1066"/>
        <w:gridCol w:w="1270"/>
        <w:gridCol w:w="264"/>
        <w:gridCol w:w="395"/>
        <w:gridCol w:w="1139"/>
      </w:tblGrid>
      <w:tr w14:paraId="3CF0C0E9">
        <w:trPr>
          <w:trHeight w:val="621" w:hRule="exact"/>
          <w:jc w:val="center"/>
        </w:trPr>
        <w:tc>
          <w:tcPr>
            <w:tcW w:w="1837" w:type="dxa"/>
            <w:noWrap w:val="0"/>
            <w:vAlign w:val="center"/>
          </w:tcPr>
          <w:p w14:paraId="5D992A17">
            <w:pPr>
              <w:jc w:val="center"/>
              <w:rPr>
                <w:rFonts w:ascii="仿宋" w:hAnsi="仿宋" w:eastAsia="仿宋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*作品名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533E65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AAF36D7">
            <w:pPr>
              <w:jc w:val="center"/>
              <w:rPr>
                <w:rFonts w:ascii="仿宋" w:hAnsi="仿宋" w:eastAsia="仿宋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作品时长</w:t>
            </w:r>
          </w:p>
        </w:tc>
        <w:tc>
          <w:tcPr>
            <w:tcW w:w="1270" w:type="dxa"/>
            <w:noWrap w:val="0"/>
            <w:vAlign w:val="center"/>
          </w:tcPr>
          <w:p w14:paraId="20FD6621">
            <w:pPr>
              <w:jc w:val="center"/>
              <w:rPr>
                <w:rFonts w:ascii="仿宋" w:hAnsi="仿宋" w:eastAsia="仿宋"/>
                <w:lang w:eastAsia="zh-Hans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 w14:paraId="7B8727C5">
            <w:pPr>
              <w:jc w:val="center"/>
              <w:rPr>
                <w:rFonts w:ascii="仿宋" w:hAnsi="仿宋" w:eastAsia="仿宋"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作品语言</w:t>
            </w:r>
          </w:p>
        </w:tc>
        <w:tc>
          <w:tcPr>
            <w:tcW w:w="1139" w:type="dxa"/>
            <w:noWrap w:val="0"/>
            <w:vAlign w:val="center"/>
          </w:tcPr>
          <w:p w14:paraId="46628342">
            <w:pPr>
              <w:jc w:val="center"/>
              <w:rPr>
                <w:rFonts w:ascii="仿宋" w:hAnsi="仿宋" w:eastAsia="仿宋"/>
                <w:lang w:eastAsia="zh-Hans"/>
              </w:rPr>
            </w:pPr>
          </w:p>
        </w:tc>
      </w:tr>
      <w:tr w14:paraId="05D1ABDA">
        <w:trPr>
          <w:trHeight w:val="688" w:hRule="exact"/>
          <w:jc w:val="center"/>
        </w:trPr>
        <w:tc>
          <w:tcPr>
            <w:tcW w:w="1837" w:type="dxa"/>
            <w:noWrap w:val="0"/>
            <w:vAlign w:val="center"/>
          </w:tcPr>
          <w:p w14:paraId="1A27BC15">
            <w:pPr>
              <w:jc w:val="center"/>
              <w:rPr>
                <w:rFonts w:ascii="仿宋" w:hAnsi="仿宋" w:eastAsia="仿宋" w:cs="微软雅黑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作品英文名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4C5208B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B5254A4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创作</w:t>
            </w:r>
            <w:r>
              <w:rPr>
                <w:rFonts w:hint="eastAsia" w:ascii="仿宋" w:hAnsi="仿宋" w:eastAsia="仿宋"/>
                <w:b/>
                <w:bCs/>
              </w:rPr>
              <w:t>/播出</w:t>
            </w: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时间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 w14:paraId="5CB9E2E5">
            <w:pPr>
              <w:jc w:val="center"/>
              <w:rPr>
                <w:rFonts w:ascii="仿宋" w:hAnsi="仿宋" w:eastAsia="仿宋"/>
                <w:lang w:eastAsia="zh-Hans"/>
              </w:rPr>
            </w:pPr>
            <w:r>
              <w:rPr>
                <w:rFonts w:hint="eastAsia" w:ascii="仿宋" w:hAnsi="仿宋" w:eastAsia="仿宋"/>
              </w:rPr>
              <w:t>（年/月）</w:t>
            </w:r>
          </w:p>
        </w:tc>
      </w:tr>
      <w:tr w14:paraId="6524F5F1">
        <w:trPr>
          <w:trHeight w:val="565" w:hRule="exact"/>
          <w:jc w:val="center"/>
        </w:trPr>
        <w:tc>
          <w:tcPr>
            <w:tcW w:w="1837" w:type="dxa"/>
            <w:noWrap w:val="0"/>
            <w:vAlign w:val="center"/>
          </w:tcPr>
          <w:p w14:paraId="4EFE8F22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制作单位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47E61995">
            <w:pPr>
              <w:jc w:val="center"/>
              <w:rPr>
                <w:rFonts w:hint="eastAsia" w:ascii="仿宋" w:hAnsi="仿宋" w:eastAsia="仿宋"/>
                <w:lang w:eastAsia="zh-Hans"/>
              </w:rPr>
            </w:pPr>
          </w:p>
        </w:tc>
      </w:tr>
      <w:tr w14:paraId="0F0037EA">
        <w:trPr>
          <w:trHeight w:val="593" w:hRule="exact"/>
          <w:jc w:val="center"/>
        </w:trPr>
        <w:tc>
          <w:tcPr>
            <w:tcW w:w="1837" w:type="dxa"/>
            <w:noWrap w:val="0"/>
            <w:vAlign w:val="center"/>
          </w:tcPr>
          <w:p w14:paraId="6076E906">
            <w:pPr>
              <w:jc w:val="center"/>
              <w:rPr>
                <w:rFonts w:hint="eastAsia" w:ascii="仿宋" w:hAnsi="仿宋" w:eastAsia="仿宋" w:cs="微软雅黑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*</w:t>
            </w: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申报单位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0FB9A9DF">
            <w:pPr>
              <w:jc w:val="center"/>
              <w:rPr>
                <w:rFonts w:ascii="仿宋" w:hAnsi="仿宋" w:eastAsia="仿宋"/>
                <w:lang w:eastAsia="zh-Hans"/>
              </w:rPr>
            </w:pPr>
          </w:p>
        </w:tc>
      </w:tr>
      <w:tr w14:paraId="4E72C923">
        <w:trPr>
          <w:trHeight w:val="597" w:hRule="exact"/>
          <w:jc w:val="center"/>
        </w:trPr>
        <w:tc>
          <w:tcPr>
            <w:tcW w:w="1837" w:type="dxa"/>
            <w:noWrap w:val="0"/>
            <w:vAlign w:val="center"/>
          </w:tcPr>
          <w:p w14:paraId="69CC0868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*</w:t>
            </w: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主创人员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1A3F0239">
            <w:pPr>
              <w:jc w:val="center"/>
              <w:rPr>
                <w:rFonts w:ascii="仿宋" w:hAnsi="仿宋" w:eastAsia="仿宋"/>
                <w:lang w:eastAsia="zh-Hans"/>
              </w:rPr>
            </w:pPr>
            <w:r>
              <w:rPr>
                <w:rFonts w:hint="eastAsia" w:ascii="仿宋" w:hAnsi="仿宋" w:eastAsia="仿宋"/>
                <w:lang w:eastAsia="zh-Hans"/>
              </w:rPr>
              <w:t>（</w:t>
            </w:r>
            <w:r>
              <w:rPr>
                <w:rFonts w:hint="eastAsia" w:ascii="仿宋" w:hAnsi="仿宋" w:eastAsia="仿宋"/>
              </w:rPr>
              <w:t>限8人</w:t>
            </w:r>
            <w:r>
              <w:rPr>
                <w:rFonts w:hint="eastAsia" w:ascii="仿宋" w:hAnsi="仿宋" w:eastAsia="仿宋"/>
                <w:lang w:eastAsia="zh-Hans"/>
              </w:rPr>
              <w:t>）</w:t>
            </w:r>
          </w:p>
        </w:tc>
      </w:tr>
      <w:tr w14:paraId="476FE281">
        <w:trPr>
          <w:trHeight w:val="549" w:hRule="exact"/>
          <w:jc w:val="center"/>
        </w:trPr>
        <w:tc>
          <w:tcPr>
            <w:tcW w:w="1837" w:type="dxa"/>
            <w:noWrap w:val="0"/>
            <w:vAlign w:val="center"/>
          </w:tcPr>
          <w:p w14:paraId="2BED823B">
            <w:pPr>
              <w:jc w:val="center"/>
              <w:rPr>
                <w:rFonts w:ascii="仿宋" w:hAnsi="仿宋" w:eastAsia="仿宋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联系</w:t>
            </w:r>
            <w:r>
              <w:rPr>
                <w:rFonts w:hint="eastAsia" w:ascii="仿宋" w:hAnsi="仿宋" w:eastAsia="仿宋" w:cs="微软雅黑"/>
                <w:b/>
                <w:bCs/>
              </w:rPr>
              <w:t>人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60B0650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7CF2F07C">
            <w:pPr>
              <w:jc w:val="center"/>
              <w:rPr>
                <w:rFonts w:ascii="仿宋" w:hAnsi="仿宋" w:eastAsia="仿宋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联系电话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 w14:paraId="0B1235D3">
            <w:pPr>
              <w:jc w:val="center"/>
              <w:rPr>
                <w:rFonts w:ascii="仿宋" w:hAnsi="仿宋" w:eastAsia="仿宋"/>
                <w:lang w:eastAsia="zh-Hans"/>
              </w:rPr>
            </w:pPr>
          </w:p>
        </w:tc>
      </w:tr>
      <w:tr w14:paraId="2237B535">
        <w:trPr>
          <w:trHeight w:val="549" w:hRule="exact"/>
          <w:jc w:val="center"/>
        </w:trPr>
        <w:tc>
          <w:tcPr>
            <w:tcW w:w="1837" w:type="dxa"/>
            <w:noWrap w:val="0"/>
            <w:vAlign w:val="center"/>
          </w:tcPr>
          <w:p w14:paraId="71CC1EE3">
            <w:pPr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lang w:val="en-US" w:eastAsia="zh-CN"/>
              </w:rPr>
              <w:t>邮箱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 w14:paraId="0571A0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0B99D43A">
            <w:pPr>
              <w:jc w:val="center"/>
              <w:rPr>
                <w:rFonts w:ascii="仿宋" w:hAnsi="仿宋" w:eastAsia="仿宋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微信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 w14:paraId="2CDBAE3B">
            <w:pPr>
              <w:jc w:val="center"/>
              <w:rPr>
                <w:rFonts w:ascii="仿宋" w:hAnsi="仿宋" w:eastAsia="仿宋"/>
                <w:lang w:eastAsia="zh-Hans"/>
              </w:rPr>
            </w:pPr>
          </w:p>
        </w:tc>
      </w:tr>
      <w:tr w14:paraId="0282D21F">
        <w:trPr>
          <w:trHeight w:val="814" w:hRule="atLeast"/>
          <w:jc w:val="center"/>
        </w:trPr>
        <w:tc>
          <w:tcPr>
            <w:tcW w:w="1837" w:type="dxa"/>
            <w:noWrap w:val="0"/>
            <w:vAlign w:val="center"/>
          </w:tcPr>
          <w:p w14:paraId="6DD6D31D">
            <w:pPr>
              <w:jc w:val="center"/>
              <w:rPr>
                <w:rFonts w:hint="eastAsia" w:ascii="仿宋" w:hAnsi="仿宋" w:eastAsia="仿宋" w:cs="Arial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  <w:lang w:val="en-US" w:eastAsia="zh-CN"/>
              </w:rPr>
              <w:t>播出平台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24CB9DBB">
            <w:pPr>
              <w:jc w:val="both"/>
              <w:rPr>
                <w:rFonts w:ascii="仿宋" w:hAnsi="仿宋" w:eastAsia="仿宋"/>
                <w:lang w:eastAsia="zh-Hans"/>
              </w:rPr>
            </w:pPr>
          </w:p>
        </w:tc>
      </w:tr>
      <w:tr w14:paraId="00B06C95">
        <w:trPr>
          <w:trHeight w:val="524" w:hRule="atLeast"/>
          <w:jc w:val="center"/>
        </w:trPr>
        <w:tc>
          <w:tcPr>
            <w:tcW w:w="1837" w:type="dxa"/>
            <w:vMerge w:val="restart"/>
            <w:noWrap w:val="0"/>
            <w:vAlign w:val="center"/>
          </w:tcPr>
          <w:p w14:paraId="28689714">
            <w:pPr>
              <w:jc w:val="center"/>
              <w:rPr>
                <w:rFonts w:hint="default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主创人员详情</w:t>
            </w:r>
          </w:p>
        </w:tc>
        <w:tc>
          <w:tcPr>
            <w:tcW w:w="1418" w:type="dxa"/>
            <w:noWrap w:val="0"/>
            <w:vAlign w:val="center"/>
          </w:tcPr>
          <w:p w14:paraId="62688858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工作人员</w:t>
            </w:r>
          </w:p>
        </w:tc>
        <w:tc>
          <w:tcPr>
            <w:tcW w:w="1344" w:type="dxa"/>
            <w:noWrap w:val="0"/>
            <w:vAlign w:val="center"/>
          </w:tcPr>
          <w:p w14:paraId="4314F256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姓名</w:t>
            </w:r>
          </w:p>
        </w:tc>
        <w:tc>
          <w:tcPr>
            <w:tcW w:w="1066" w:type="dxa"/>
            <w:noWrap w:val="0"/>
            <w:vAlign w:val="center"/>
          </w:tcPr>
          <w:p w14:paraId="662CDC4E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主要演员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11310254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剧中人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0DB6C2BC">
            <w:pPr>
              <w:jc w:val="center"/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val="en-US" w:eastAsia="zh-CN"/>
              </w:rPr>
              <w:t>扮演者</w:t>
            </w:r>
          </w:p>
        </w:tc>
      </w:tr>
      <w:tr w14:paraId="22077062">
        <w:trPr>
          <w:trHeight w:val="491" w:hRule="exac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3E7899A9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BDF0C96">
            <w:pPr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策  划</w:t>
            </w:r>
          </w:p>
        </w:tc>
        <w:tc>
          <w:tcPr>
            <w:tcW w:w="1344" w:type="dxa"/>
            <w:noWrap w:val="0"/>
            <w:vAlign w:val="center"/>
          </w:tcPr>
          <w:p w14:paraId="669F6DCA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 w14:paraId="3C79D897">
            <w:pPr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男演员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794F9E20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男主角1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20E26AB1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77A48BB6">
        <w:trPr>
          <w:trHeight w:val="508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18D3EC7D">
            <w:pPr>
              <w:jc w:val="center"/>
              <w:rPr>
                <w:rFonts w:ascii="仿宋" w:hAnsi="仿宋" w:eastAsia="仿宋" w:cs="微软雅黑"/>
                <w:lang w:eastAsia="zh-Hans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427BF2">
            <w:pPr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导  演</w:t>
            </w:r>
          </w:p>
        </w:tc>
        <w:tc>
          <w:tcPr>
            <w:tcW w:w="1344" w:type="dxa"/>
            <w:noWrap w:val="0"/>
            <w:vAlign w:val="center"/>
          </w:tcPr>
          <w:p w14:paraId="59622FCD">
            <w:pPr>
              <w:jc w:val="center"/>
              <w:rPr>
                <w:rFonts w:ascii="仿宋" w:hAnsi="仿宋" w:eastAsia="仿宋" w:cs="微软雅黑"/>
                <w:lang w:eastAsia="zh-Hans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470110E4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4FCF89A7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男主角2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7A1D6E85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6B2A84B8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2F0DC18C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8336AB">
            <w:pPr>
              <w:pStyle w:val="4"/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编剧（撰稿）</w:t>
            </w:r>
          </w:p>
        </w:tc>
        <w:tc>
          <w:tcPr>
            <w:tcW w:w="1344" w:type="dxa"/>
            <w:noWrap w:val="0"/>
            <w:vAlign w:val="center"/>
          </w:tcPr>
          <w:p w14:paraId="08A9E687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648CF710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02EE0223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男配角1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3D4073FA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07A097D2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1DF45ACB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31B971F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制片人</w:t>
            </w:r>
          </w:p>
        </w:tc>
        <w:tc>
          <w:tcPr>
            <w:tcW w:w="1344" w:type="dxa"/>
            <w:noWrap w:val="0"/>
            <w:vAlign w:val="center"/>
          </w:tcPr>
          <w:p w14:paraId="4BAB3592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6B053C22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1E1E3602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男配角2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28306001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1A954843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38CF3CF3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BDCC74D">
            <w:pPr>
              <w:pStyle w:val="4"/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出品（监制）</w:t>
            </w:r>
          </w:p>
        </w:tc>
        <w:tc>
          <w:tcPr>
            <w:tcW w:w="1344" w:type="dxa"/>
            <w:noWrap w:val="0"/>
            <w:vAlign w:val="center"/>
          </w:tcPr>
          <w:p w14:paraId="63D38E4F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 w14:paraId="7C4682B2">
            <w:pPr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女演员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399535FF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女主角1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55CFAA42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2DE9AB7A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592242EF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26FEA2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美术设计</w:t>
            </w:r>
          </w:p>
        </w:tc>
        <w:tc>
          <w:tcPr>
            <w:tcW w:w="1344" w:type="dxa"/>
            <w:noWrap w:val="0"/>
            <w:vAlign w:val="center"/>
          </w:tcPr>
          <w:p w14:paraId="5EFD5BD5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515C0712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2C3573EB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女主角2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005E62D7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02228E57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56ED57FD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CAA6D5C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摄  影</w:t>
            </w:r>
          </w:p>
        </w:tc>
        <w:tc>
          <w:tcPr>
            <w:tcW w:w="1344" w:type="dxa"/>
            <w:noWrap w:val="0"/>
            <w:vAlign w:val="center"/>
          </w:tcPr>
          <w:p w14:paraId="61DC1E30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4458B133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04D64B82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女配角1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1026279F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6E06E554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09D34DB4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230F86F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灯  光</w:t>
            </w:r>
          </w:p>
        </w:tc>
        <w:tc>
          <w:tcPr>
            <w:tcW w:w="1344" w:type="dxa"/>
            <w:noWrap w:val="0"/>
            <w:vAlign w:val="center"/>
          </w:tcPr>
          <w:p w14:paraId="59B9E55A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56B52CD1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02568663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女配角2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4A5179CA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466685C6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7BF684DA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9CCE1D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剪  辑</w:t>
            </w:r>
          </w:p>
        </w:tc>
        <w:tc>
          <w:tcPr>
            <w:tcW w:w="1344" w:type="dxa"/>
            <w:noWrap w:val="0"/>
            <w:vAlign w:val="center"/>
          </w:tcPr>
          <w:p w14:paraId="79CE64CD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 w14:paraId="487EEA33">
            <w:pPr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 w14:paraId="46ABCCC1">
            <w:pPr>
              <w:jc w:val="center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女配角3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 w14:paraId="681CF28B">
            <w:pPr>
              <w:jc w:val="center"/>
              <w:rPr>
                <w:rFonts w:ascii="仿宋" w:hAnsi="仿宋" w:eastAsia="仿宋" w:cs="微软雅黑"/>
              </w:rPr>
            </w:pPr>
          </w:p>
        </w:tc>
      </w:tr>
      <w:tr w14:paraId="32C709A5">
        <w:trPr>
          <w:trHeight w:val="473" w:hRule="atLeast"/>
          <w:jc w:val="center"/>
        </w:trPr>
        <w:tc>
          <w:tcPr>
            <w:tcW w:w="1837" w:type="dxa"/>
            <w:vMerge w:val="continue"/>
            <w:noWrap w:val="0"/>
            <w:vAlign w:val="center"/>
          </w:tcPr>
          <w:p w14:paraId="1796EF89">
            <w:pPr>
              <w:pStyle w:val="4"/>
              <w:jc w:val="center"/>
              <w:rPr>
                <w:rFonts w:ascii="仿宋" w:hAnsi="仿宋" w:eastAsia="仿宋" w:cs="微软雅黑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0D607F2">
            <w:pPr>
              <w:pStyle w:val="4"/>
              <w:jc w:val="center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音  乐</w:t>
            </w:r>
          </w:p>
        </w:tc>
        <w:tc>
          <w:tcPr>
            <w:tcW w:w="5478" w:type="dxa"/>
            <w:gridSpan w:val="6"/>
            <w:noWrap w:val="0"/>
            <w:vAlign w:val="center"/>
          </w:tcPr>
          <w:p w14:paraId="7A70E9FF">
            <w:pPr>
              <w:jc w:val="both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词：               曲：               唱：</w:t>
            </w:r>
          </w:p>
        </w:tc>
      </w:tr>
      <w:tr w14:paraId="674867F1">
        <w:trPr>
          <w:trHeight w:val="566" w:hRule="atLeast"/>
          <w:jc w:val="center"/>
        </w:trPr>
        <w:tc>
          <w:tcPr>
            <w:tcW w:w="1837" w:type="dxa"/>
            <w:noWrap w:val="0"/>
            <w:vAlign w:val="center"/>
          </w:tcPr>
          <w:p w14:paraId="74ABECC1">
            <w:pPr>
              <w:jc w:val="center"/>
              <w:rPr>
                <w:rFonts w:ascii="仿宋" w:hAnsi="仿宋" w:eastAsia="仿宋" w:cs="微软雅黑"/>
                <w:b/>
                <w:bCs/>
              </w:rPr>
            </w:pPr>
            <w:r>
              <w:rPr>
                <w:rFonts w:hint="eastAsia" w:ascii="仿宋" w:hAnsi="仿宋" w:eastAsia="仿宋" w:cs="微软雅黑"/>
                <w:b/>
                <w:bCs/>
              </w:rPr>
              <w:t>参评类别</w:t>
            </w:r>
          </w:p>
          <w:p w14:paraId="2661F63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0"/>
                <w:szCs w:val="22"/>
              </w:rPr>
              <w:t>（</w:t>
            </w:r>
            <w:r>
              <w:rPr>
                <w:rFonts w:hint="eastAsia" w:ascii="仿宋" w:hAnsi="仿宋" w:eastAsia="仿宋" w:cs="微软雅黑"/>
                <w:b/>
                <w:bCs/>
                <w:sz w:val="20"/>
                <w:szCs w:val="22"/>
                <w:lang w:val="en-US" w:eastAsia="zh-CN"/>
              </w:rPr>
              <w:t>四</w:t>
            </w:r>
            <w:r>
              <w:rPr>
                <w:rFonts w:hint="eastAsia" w:ascii="仿宋" w:hAnsi="仿宋" w:eastAsia="仿宋" w:cs="微软雅黑"/>
                <w:b/>
                <w:bCs/>
                <w:sz w:val="20"/>
                <w:szCs w:val="22"/>
              </w:rPr>
              <w:t>选一，必填）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41F750E1">
            <w:pPr>
              <w:shd w:val="clear" w:color="auto" w:fill="FFFFFF"/>
              <w:jc w:val="center"/>
              <w:rPr>
                <w:rFonts w:hint="default" w:ascii="仿宋" w:hAnsi="仿宋" w:eastAsia="仿宋" w:cs="Arial"/>
                <w:lang w:val="en-US" w:eastAsia="zh-Hans"/>
              </w:rPr>
            </w:pPr>
            <w:r>
              <w:rPr>
                <w:rFonts w:hint="eastAsia" w:ascii="仿宋" w:hAnsi="仿宋" w:eastAsia="仿宋" w:cs="Arial"/>
              </w:rPr>
              <w:t>□</w:t>
            </w:r>
            <w:r>
              <w:rPr>
                <w:rFonts w:hint="eastAsia" w:ascii="仿宋" w:hAnsi="仿宋" w:eastAsia="仿宋" w:cs="Arial"/>
                <w:lang w:val="en-US" w:eastAsia="zh-CN"/>
              </w:rPr>
              <w:t>纪录片</w:t>
            </w:r>
            <w:r>
              <w:rPr>
                <w:rFonts w:hint="eastAsia" w:ascii="仿宋" w:hAnsi="仿宋" w:eastAsia="仿宋" w:cs="Batang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</w:rPr>
              <w:t xml:space="preserve"> </w:t>
            </w:r>
            <w:r>
              <w:rPr>
                <w:rFonts w:hint="eastAsia" w:ascii="仿宋" w:hAnsi="仿宋" w:eastAsia="仿宋" w:cs="Batang"/>
              </w:rPr>
              <w:t>□</w:t>
            </w:r>
            <w:r>
              <w:rPr>
                <w:rFonts w:hint="eastAsia" w:ascii="仿宋" w:hAnsi="仿宋" w:eastAsia="仿宋" w:cs="Batang"/>
                <w:lang w:val="en-US" w:eastAsia="zh-CN"/>
              </w:rPr>
              <w:t>剧情片</w:t>
            </w:r>
            <w:r>
              <w:rPr>
                <w:rFonts w:hint="eastAsia" w:ascii="仿宋" w:hAnsi="仿宋" w:eastAsia="仿宋" w:cs="Arial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Arial"/>
              </w:rPr>
              <w:t>□</w:t>
            </w:r>
            <w:r>
              <w:rPr>
                <w:rFonts w:hint="eastAsia" w:ascii="仿宋" w:hAnsi="仿宋" w:eastAsia="仿宋" w:cs="Arial"/>
                <w:lang w:val="en-US" w:eastAsia="zh-CN"/>
              </w:rPr>
              <w:t xml:space="preserve">宣传片  </w:t>
            </w:r>
            <w:r>
              <w:rPr>
                <w:rFonts w:hint="eastAsia" w:ascii="仿宋" w:hAnsi="仿宋" w:eastAsia="仿宋" w:cs="Arial"/>
              </w:rPr>
              <w:t xml:space="preserve"> □</w:t>
            </w:r>
            <w:r>
              <w:rPr>
                <w:rFonts w:hint="eastAsia" w:ascii="仿宋" w:hAnsi="仿宋" w:eastAsia="仿宋" w:cs="Arial"/>
                <w:lang w:val="en-US" w:eastAsia="zh-CN"/>
              </w:rPr>
              <w:t>科普片</w:t>
            </w:r>
          </w:p>
        </w:tc>
      </w:tr>
      <w:tr w14:paraId="3251A890">
        <w:trPr>
          <w:trHeight w:val="537" w:hRule="atLeast"/>
          <w:jc w:val="center"/>
        </w:trPr>
        <w:tc>
          <w:tcPr>
            <w:tcW w:w="1837" w:type="dxa"/>
            <w:noWrap w:val="0"/>
            <w:vAlign w:val="center"/>
          </w:tcPr>
          <w:p w14:paraId="166802D3">
            <w:pPr>
              <w:jc w:val="center"/>
              <w:rPr>
                <w:rFonts w:ascii="仿宋" w:hAnsi="仿宋" w:eastAsia="仿宋" w:cs="微软雅黑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作品</w:t>
            </w:r>
            <w:r>
              <w:rPr>
                <w:rFonts w:hint="eastAsia" w:ascii="仿宋" w:hAnsi="仿宋" w:eastAsia="仿宋" w:cs="微软雅黑"/>
                <w:b/>
                <w:bCs/>
              </w:rPr>
              <w:t>百度</w:t>
            </w: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网盘</w:t>
            </w:r>
          </w:p>
          <w:p w14:paraId="345CC65D">
            <w:pPr>
              <w:jc w:val="center"/>
              <w:rPr>
                <w:rFonts w:ascii="仿宋" w:hAnsi="仿宋" w:eastAsia="仿宋" w:cs="微软雅黑"/>
                <w:b/>
                <w:bCs/>
                <w:lang w:eastAsia="zh-Hans"/>
              </w:rPr>
            </w:pPr>
            <w:r>
              <w:rPr>
                <w:rFonts w:hint="eastAsia" w:ascii="仿宋" w:hAnsi="仿宋" w:eastAsia="仿宋" w:cs="微软雅黑"/>
                <w:b/>
                <w:bCs/>
                <w:lang w:eastAsia="zh-Hans"/>
              </w:rPr>
              <w:t>链接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2A9C5CD2">
            <w:pPr>
              <w:shd w:val="clear" w:color="auto" w:fill="FFFFFF"/>
              <w:ind w:firstLine="840" w:firstLineChars="400"/>
              <w:rPr>
                <w:rFonts w:ascii="仿宋" w:hAnsi="仿宋" w:eastAsia="仿宋" w:cs="Batang"/>
              </w:rPr>
            </w:pPr>
          </w:p>
        </w:tc>
      </w:tr>
      <w:tr w14:paraId="39A07D46">
        <w:trPr>
          <w:trHeight w:val="2684" w:hRule="atLeast"/>
          <w:jc w:val="center"/>
        </w:trPr>
        <w:tc>
          <w:tcPr>
            <w:tcW w:w="1837" w:type="dxa"/>
            <w:noWrap w:val="0"/>
            <w:vAlign w:val="center"/>
          </w:tcPr>
          <w:p w14:paraId="67CA168E">
            <w:pPr>
              <w:jc w:val="center"/>
              <w:rPr>
                <w:rFonts w:ascii="仿宋" w:hAnsi="仿宋" w:eastAsia="仿宋" w:cs="微软雅黑"/>
                <w:b/>
                <w:bCs/>
              </w:rPr>
            </w:pPr>
            <w:r>
              <w:rPr>
                <w:rFonts w:hint="eastAsia" w:ascii="仿宋" w:hAnsi="仿宋" w:eastAsia="仿宋" w:cs="微软雅黑"/>
                <w:b/>
                <w:bCs/>
              </w:rPr>
              <w:t>作品简介</w:t>
            </w:r>
          </w:p>
          <w:p w14:paraId="5DE9A7C9">
            <w:pPr>
              <w:jc w:val="center"/>
              <w:rPr>
                <w:rFonts w:ascii="仿宋" w:hAnsi="仿宋" w:eastAsia="仿宋" w:cs="微软雅黑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</w:t>
            </w:r>
            <w:r>
              <w:rPr>
                <w:rFonts w:ascii="仿宋" w:hAnsi="仿宋" w:eastAsia="仿宋"/>
                <w:b/>
                <w:bCs/>
              </w:rPr>
              <w:t>200-300</w:t>
            </w:r>
            <w:r>
              <w:rPr>
                <w:rFonts w:hint="eastAsia" w:ascii="仿宋" w:hAnsi="仿宋" w:eastAsia="仿宋"/>
                <w:b/>
                <w:bCs/>
                <w:lang w:eastAsia="zh-Hans"/>
              </w:rPr>
              <w:t>字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44DAA2E3">
            <w:pPr>
              <w:shd w:val="clear" w:color="auto" w:fill="FFFFFF"/>
              <w:rPr>
                <w:rFonts w:ascii="仿宋" w:hAnsi="仿宋" w:eastAsia="仿宋" w:cs="Arial"/>
              </w:rPr>
            </w:pPr>
          </w:p>
        </w:tc>
      </w:tr>
      <w:tr w14:paraId="5CE45D87">
        <w:trPr>
          <w:trHeight w:val="2684" w:hRule="atLeast"/>
          <w:jc w:val="center"/>
        </w:trPr>
        <w:tc>
          <w:tcPr>
            <w:tcW w:w="1837" w:type="dxa"/>
            <w:noWrap w:val="0"/>
            <w:vAlign w:val="center"/>
          </w:tcPr>
          <w:p w14:paraId="49C9C3F6"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创作阐述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0B07A6A1">
            <w:pPr>
              <w:shd w:val="clear" w:color="auto" w:fill="FFFFFF"/>
              <w:rPr>
                <w:rFonts w:ascii="仿宋" w:hAnsi="仿宋" w:eastAsia="仿宋" w:cs="Arial"/>
              </w:rPr>
            </w:pPr>
          </w:p>
        </w:tc>
      </w:tr>
      <w:tr w14:paraId="427D70E7">
        <w:trPr>
          <w:trHeight w:val="2684" w:hRule="atLeast"/>
          <w:jc w:val="center"/>
        </w:trPr>
        <w:tc>
          <w:tcPr>
            <w:tcW w:w="1837" w:type="dxa"/>
            <w:noWrap w:val="0"/>
            <w:vAlign w:val="center"/>
          </w:tcPr>
          <w:p w14:paraId="3237CAC8"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社会评价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 w14:paraId="4CED770C">
            <w:pPr>
              <w:shd w:val="clear" w:color="auto" w:fill="FFFFFF"/>
              <w:rPr>
                <w:rFonts w:ascii="仿宋" w:hAnsi="仿宋" w:eastAsia="仿宋" w:cs="Arial"/>
              </w:rPr>
            </w:pPr>
          </w:p>
        </w:tc>
      </w:tr>
    </w:tbl>
    <w:p w14:paraId="2131F594">
      <w:pPr>
        <w:shd w:val="clear" w:color="auto" w:fill="FFFFFF"/>
        <w:ind w:firstLine="420" w:firstLineChars="200"/>
        <w:rPr>
          <w:rFonts w:hint="eastAsia" w:ascii="仿宋" w:hAnsi="仿宋" w:eastAsia="仿宋" w:cs="Arial"/>
        </w:rPr>
      </w:pPr>
    </w:p>
    <w:p w14:paraId="7C75AC0B">
      <w:pPr>
        <w:shd w:val="clear" w:color="auto" w:fill="FFFFFF"/>
        <w:ind w:firstLine="422" w:firstLineChars="200"/>
        <w:rPr>
          <w:rFonts w:ascii="仿宋" w:hAnsi="仿宋" w:eastAsia="仿宋" w:cs="Arial"/>
          <w:b/>
          <w:bCs/>
        </w:rPr>
      </w:pPr>
      <w:r>
        <w:rPr>
          <w:rFonts w:hint="eastAsia" w:ascii="仿宋" w:hAnsi="仿宋" w:eastAsia="仿宋" w:cs="Arial"/>
          <w:b/>
          <w:bCs/>
        </w:rPr>
        <w:t>参评作者（签名）：</w:t>
      </w:r>
      <w:r>
        <w:rPr>
          <w:rFonts w:ascii="仿宋" w:hAnsi="仿宋" w:eastAsia="仿宋" w:cs="Arial"/>
          <w:b/>
          <w:bCs/>
        </w:rPr>
        <w:t xml:space="preserve">__________________________________________                                                                                   </w:t>
      </w:r>
    </w:p>
    <w:p w14:paraId="6D080420">
      <w:pPr>
        <w:shd w:val="clear" w:color="auto" w:fill="FFFFFF"/>
        <w:ind w:firstLine="422" w:firstLineChars="200"/>
        <w:rPr>
          <w:rFonts w:ascii="仿宋" w:hAnsi="仿宋" w:eastAsia="仿宋" w:cs="Arial"/>
          <w:b/>
          <w:bCs/>
        </w:rPr>
      </w:pPr>
      <w:r>
        <w:rPr>
          <w:rFonts w:hint="eastAsia" w:ascii="仿宋" w:hAnsi="仿宋" w:eastAsia="仿宋" w:cs="Arial"/>
          <w:b/>
          <w:bCs/>
        </w:rPr>
        <w:t>参评机构（盖章）：</w:t>
      </w:r>
      <w:r>
        <w:rPr>
          <w:rFonts w:ascii="仿宋" w:hAnsi="仿宋" w:eastAsia="仿宋" w:cs="Arial"/>
          <w:b/>
          <w:bCs/>
        </w:rPr>
        <w:t>___________________________________________</w:t>
      </w:r>
    </w:p>
    <w:p w14:paraId="2CC1BE0A">
      <w:pPr>
        <w:shd w:val="clear" w:color="auto" w:fill="FFFFFF"/>
        <w:ind w:firstLine="422" w:firstLineChars="200"/>
        <w:rPr>
          <w:rFonts w:hint="eastAsia"/>
          <w:b/>
          <w:bCs/>
        </w:rPr>
      </w:pPr>
      <w:r>
        <w:rPr>
          <w:rFonts w:hint="eastAsia" w:ascii="仿宋" w:hAnsi="仿宋" w:eastAsia="仿宋" w:cs="Arial"/>
          <w:b/>
          <w:bCs/>
        </w:rPr>
        <w:t>以上签字表明参选者认可并接受第十</w:t>
      </w:r>
      <w:r>
        <w:rPr>
          <w:rFonts w:hint="eastAsia" w:ascii="仿宋" w:hAnsi="仿宋" w:eastAsia="仿宋" w:cs="Arial"/>
          <w:b/>
          <w:bCs/>
          <w:lang w:val="en-US" w:eastAsia="zh-CN"/>
        </w:rPr>
        <w:t>五</w:t>
      </w:r>
      <w:r>
        <w:rPr>
          <w:rFonts w:hint="eastAsia" w:ascii="仿宋" w:hAnsi="仿宋" w:eastAsia="仿宋" w:cs="Arial"/>
          <w:b/>
          <w:bCs/>
        </w:rPr>
        <w:t>届北京国际电影节短视频单元活动征片细则中所规定的全部内容。</w:t>
      </w:r>
      <w:bookmarkStart w:id="0" w:name="_GoBack"/>
      <w:bookmarkEnd w:id="0"/>
    </w:p>
    <w:p w14:paraId="68984F28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3A6A"/>
    <w:rsid w:val="2666008D"/>
    <w:rsid w:val="27EF8DE2"/>
    <w:rsid w:val="327E3A6A"/>
    <w:rsid w:val="3EFF545B"/>
    <w:rsid w:val="41695321"/>
    <w:rsid w:val="50FC2468"/>
    <w:rsid w:val="7D4E2500"/>
    <w:rsid w:val="7D511EA9"/>
    <w:rsid w:val="B67F4E2D"/>
    <w:rsid w:val="EF9D75FF"/>
    <w:rsid w:val="F1DD5E5B"/>
    <w:rsid w:val="FB8F726B"/>
    <w:rsid w:val="FCEF9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0"/>
    <w:qFormat/>
    <w:uiPriority w:val="0"/>
    <w:pPr>
      <w:widowControl w:val="0"/>
      <w:autoSpaceDE w:val="0"/>
      <w:autoSpaceDN w:val="0"/>
      <w:adjustRightInd w:val="0"/>
    </w:pPr>
    <w:rPr>
      <w:rFonts w:ascii="Batang" w:hAnsi="Times New Roman" w:eastAsia="Batang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462</Characters>
  <Lines>1</Lines>
  <Paragraphs>1</Paragraphs>
  <TotalTime>13</TotalTime>
  <ScaleCrop>false</ScaleCrop>
  <LinksUpToDate>false</LinksUpToDate>
  <CharactersWithSpaces>569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2025-01-26T04:03:00Z</dcterms:created>
  <dc:creator>haonan</dc:creator>
  <cp:lastModifiedBy>李洋</cp:lastModifiedBy>
  <dcterms:modified xsi:type="dcterms:W3CDTF">2025-02-26T19:13:09Z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9EA4FD40FD847EEC140DBC67C5944855_43</vt:lpwstr>
  </property>
  <property fmtid="{D5CDD505-2E9C-101B-9397-08002B2CF9AE}" pid="4" name="KSOTemplateDocerSaveRecord">
    <vt:lpwstr>eyJoZGlkIjoiNmUyNmY0NzRiOWY0NzBhM2E0MzQwZWZhM2FmOTU1MmUiLCJ1c2VySWQiOiIxNTY1MjE3ODYxIn0=</vt:lpwstr>
  </property>
</Properties>
</file>